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2B8" w:rsidRDefault="001E22B8" w:rsidP="001E22B8">
      <w:pPr>
        <w:spacing w:after="0" w:line="240" w:lineRule="auto"/>
        <w:jc w:val="center"/>
        <w:rPr>
          <w:rFonts w:ascii="Fredoka One" w:hAnsi="Fredoka One"/>
          <w:b/>
          <w:color w:val="002060"/>
          <w:sz w:val="72"/>
          <w:szCs w:val="72"/>
        </w:rPr>
      </w:pPr>
      <w:r>
        <w:rPr>
          <w:rFonts w:ascii="Fredoka One" w:hAnsi="Fredoka One"/>
          <w:b/>
          <w:noProof/>
          <w:color w:val="002060"/>
          <w:sz w:val="72"/>
          <w:szCs w:val="72"/>
        </w:rPr>
        <w:drawing>
          <wp:anchor distT="0" distB="0" distL="114300" distR="114300" simplePos="0" relativeHeight="251661312" behindDoc="0" locked="0" layoutInCell="1" allowOverlap="1" wp14:anchorId="707A36C5" wp14:editId="1B9405E0">
            <wp:simplePos x="0" y="0"/>
            <wp:positionH relativeFrom="page">
              <wp:posOffset>5981700</wp:posOffset>
            </wp:positionH>
            <wp:positionV relativeFrom="paragraph">
              <wp:posOffset>-848995</wp:posOffset>
            </wp:positionV>
            <wp:extent cx="1627823" cy="2257453"/>
            <wp:effectExtent l="0" t="0" r="0" b="0"/>
            <wp:wrapNone/>
            <wp:docPr id="952861840" name="Picture 952861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861840" name="DHPS_Ensure_Safety_A3-removebg-preview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823" cy="2257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6DFF">
        <w:rPr>
          <w:noProof/>
          <w:color w:val="002060"/>
        </w:rPr>
        <w:drawing>
          <wp:anchor distT="0" distB="0" distL="114300" distR="114300" simplePos="0" relativeHeight="251660288" behindDoc="0" locked="0" layoutInCell="1" allowOverlap="1" wp14:anchorId="18B22D62" wp14:editId="0683B543">
            <wp:simplePos x="0" y="0"/>
            <wp:positionH relativeFrom="margin">
              <wp:posOffset>-857250</wp:posOffset>
            </wp:positionH>
            <wp:positionV relativeFrom="paragraph">
              <wp:posOffset>-437515</wp:posOffset>
            </wp:positionV>
            <wp:extent cx="991518" cy="991518"/>
            <wp:effectExtent l="0" t="0" r="0" b="0"/>
            <wp:wrapNone/>
            <wp:docPr id="952861838" name="Picture 952861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518" cy="9915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6DFF">
        <w:rPr>
          <w:rFonts w:ascii="Arial" w:eastAsia="Times New Roman" w:hAnsi="Arial" w:cs="Arial"/>
          <w:noProof/>
          <w:color w:val="002060"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05CD88B6" wp14:editId="39025887">
            <wp:simplePos x="0" y="0"/>
            <wp:positionH relativeFrom="page">
              <wp:posOffset>14288</wp:posOffset>
            </wp:positionH>
            <wp:positionV relativeFrom="paragraph">
              <wp:posOffset>-790893</wp:posOffset>
            </wp:positionV>
            <wp:extent cx="7657465" cy="1896110"/>
            <wp:effectExtent l="0" t="0" r="635" b="8890"/>
            <wp:wrapNone/>
            <wp:docPr id="952861834" name="Picture 952861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7465" cy="189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22B8" w:rsidRDefault="001E22B8" w:rsidP="001E22B8">
      <w:pPr>
        <w:spacing w:after="0" w:line="240" w:lineRule="auto"/>
        <w:jc w:val="center"/>
        <w:rPr>
          <w:rFonts w:ascii="Fredoka One" w:hAnsi="Fredoka One"/>
          <w:b/>
          <w:color w:val="002060"/>
          <w:sz w:val="56"/>
          <w:szCs w:val="72"/>
        </w:rPr>
      </w:pPr>
    </w:p>
    <w:p w:rsidR="001E22B8" w:rsidRPr="00CC24B0" w:rsidRDefault="001E22B8" w:rsidP="001E22B8">
      <w:pPr>
        <w:spacing w:after="0" w:line="240" w:lineRule="auto"/>
        <w:jc w:val="center"/>
        <w:rPr>
          <w:rFonts w:ascii="Arial" w:eastAsia="Times New Roman" w:hAnsi="Arial" w:cs="Arial"/>
          <w:color w:val="002060"/>
          <w:szCs w:val="24"/>
          <w:lang w:eastAsia="en-GB"/>
        </w:rPr>
      </w:pPr>
      <w:r w:rsidRPr="00CC24B0">
        <w:rPr>
          <w:rFonts w:ascii="Fredoka One" w:hAnsi="Fredoka One"/>
          <w:b/>
          <w:color w:val="002060"/>
          <w:sz w:val="56"/>
          <w:szCs w:val="72"/>
        </w:rPr>
        <w:t>Dene House Primary School</w:t>
      </w:r>
    </w:p>
    <w:p w:rsidR="001E22B8" w:rsidRDefault="001E22B8" w:rsidP="001E22B8">
      <w:pPr>
        <w:pStyle w:val="Header"/>
        <w:jc w:val="center"/>
        <w:rPr>
          <w:rFonts w:ascii="Handlee" w:hAnsi="Handlee"/>
          <w:color w:val="1F497D" w:themeColor="text2"/>
          <w:sz w:val="20"/>
          <w:szCs w:val="20"/>
        </w:rPr>
      </w:pPr>
    </w:p>
    <w:p w:rsidR="001E22B8" w:rsidRPr="00CC24B0" w:rsidRDefault="001E22B8" w:rsidP="001E22B8">
      <w:pPr>
        <w:pStyle w:val="Header"/>
        <w:jc w:val="center"/>
        <w:rPr>
          <w:rFonts w:ascii="Handlee" w:hAnsi="Handlee"/>
          <w:color w:val="1F497D" w:themeColor="text2"/>
          <w:szCs w:val="20"/>
        </w:rPr>
      </w:pPr>
      <w:r w:rsidRPr="00CC24B0">
        <w:rPr>
          <w:rFonts w:ascii="Handlee" w:hAnsi="Handlee"/>
          <w:color w:val="1F497D" w:themeColor="text2"/>
          <w:szCs w:val="20"/>
        </w:rPr>
        <w:t xml:space="preserve">Manor Way, Peterlee, Co. Durham.  SR8 5RL. Tel (0191) 586 2937 </w:t>
      </w:r>
    </w:p>
    <w:p w:rsidR="001E22B8" w:rsidRPr="00CC24B0" w:rsidRDefault="001E22B8" w:rsidP="001E22B8">
      <w:pPr>
        <w:autoSpaceDE w:val="0"/>
        <w:autoSpaceDN w:val="0"/>
        <w:adjustRightInd w:val="0"/>
        <w:spacing w:after="0" w:line="240" w:lineRule="auto"/>
        <w:jc w:val="center"/>
        <w:rPr>
          <w:rFonts w:ascii="Handlee" w:hAnsi="Handlee"/>
          <w:sz w:val="28"/>
        </w:rPr>
      </w:pPr>
      <w:r w:rsidRPr="00CC24B0">
        <w:rPr>
          <w:rFonts w:ascii="Handlee" w:hAnsi="Handlee"/>
          <w:color w:val="1F497D" w:themeColor="text2"/>
          <w:sz w:val="24"/>
          <w:szCs w:val="20"/>
        </w:rPr>
        <w:t xml:space="preserve">Email address: </w:t>
      </w:r>
      <w:hyperlink r:id="rId7" w:history="1">
        <w:r w:rsidRPr="00CC24B0">
          <w:rPr>
            <w:rStyle w:val="Hyperlink"/>
            <w:rFonts w:ascii="Handlee" w:hAnsi="Handlee"/>
            <w:sz w:val="24"/>
            <w:szCs w:val="20"/>
          </w:rPr>
          <w:t>office@denehouseprimary.co.uk</w:t>
        </w:r>
      </w:hyperlink>
    </w:p>
    <w:p w:rsidR="001E22B8" w:rsidRPr="00CC24B0" w:rsidRDefault="001E22B8" w:rsidP="001E22B8">
      <w:pPr>
        <w:autoSpaceDE w:val="0"/>
        <w:autoSpaceDN w:val="0"/>
        <w:adjustRightInd w:val="0"/>
        <w:spacing w:after="0" w:line="240" w:lineRule="auto"/>
        <w:jc w:val="center"/>
        <w:rPr>
          <w:rFonts w:ascii="Handlee" w:hAnsi="Handlee" w:cs="Tahoma"/>
          <w:b/>
          <w:sz w:val="40"/>
          <w:szCs w:val="32"/>
        </w:rPr>
      </w:pPr>
      <w:r w:rsidRPr="00CC24B0">
        <w:rPr>
          <w:rFonts w:ascii="Handlee" w:hAnsi="Handlee"/>
          <w:color w:val="1F497D" w:themeColor="text2"/>
          <w:sz w:val="24"/>
          <w:szCs w:val="20"/>
        </w:rPr>
        <w:t xml:space="preserve">  Website: </w:t>
      </w:r>
      <w:hyperlink r:id="rId8" w:history="1">
        <w:r w:rsidRPr="00CC24B0">
          <w:rPr>
            <w:rStyle w:val="Hyperlink"/>
            <w:rFonts w:ascii="Handlee" w:hAnsi="Handlee"/>
            <w:sz w:val="24"/>
            <w:szCs w:val="20"/>
          </w:rPr>
          <w:t>www.denehouse-pri.durham.sch.uk</w:t>
        </w:r>
      </w:hyperlink>
    </w:p>
    <w:p w:rsidR="001E22B8" w:rsidRDefault="001E22B8" w:rsidP="001E22B8">
      <w:pPr>
        <w:jc w:val="center"/>
        <w:rPr>
          <w:b/>
          <w:sz w:val="28"/>
          <w:szCs w:val="28"/>
        </w:rPr>
      </w:pPr>
    </w:p>
    <w:p w:rsidR="00014836" w:rsidRPr="00B37C94" w:rsidRDefault="00014836" w:rsidP="001E22B8">
      <w:pPr>
        <w:jc w:val="center"/>
        <w:rPr>
          <w:b/>
          <w:sz w:val="28"/>
          <w:szCs w:val="28"/>
        </w:rPr>
      </w:pPr>
      <w:r w:rsidRPr="00B37C94">
        <w:rPr>
          <w:b/>
          <w:sz w:val="28"/>
          <w:szCs w:val="28"/>
        </w:rPr>
        <w:t>Admissions</w:t>
      </w:r>
      <w:r w:rsidR="001E22B8">
        <w:rPr>
          <w:b/>
          <w:sz w:val="28"/>
          <w:szCs w:val="28"/>
        </w:rPr>
        <w:t xml:space="preserve"> 2024/2025</w:t>
      </w:r>
    </w:p>
    <w:p w:rsidR="00014836" w:rsidRPr="00B37C94" w:rsidRDefault="00716B64" w:rsidP="00014836">
      <w:pPr>
        <w:rPr>
          <w:sz w:val="28"/>
          <w:szCs w:val="28"/>
        </w:rPr>
      </w:pPr>
      <w:r>
        <w:rPr>
          <w:sz w:val="28"/>
          <w:szCs w:val="28"/>
        </w:rPr>
        <w:t>Our school is part of</w:t>
      </w:r>
      <w:r w:rsidR="00014836" w:rsidRPr="00B37C94">
        <w:rPr>
          <w:sz w:val="28"/>
          <w:szCs w:val="28"/>
        </w:rPr>
        <w:t xml:space="preserve"> </w:t>
      </w:r>
      <w:proofErr w:type="spellStart"/>
      <w:r w:rsidR="00014836" w:rsidRPr="00B37C94">
        <w:rPr>
          <w:sz w:val="28"/>
          <w:szCs w:val="28"/>
        </w:rPr>
        <w:t>Tudhoe</w:t>
      </w:r>
      <w:proofErr w:type="spellEnd"/>
      <w:r w:rsidR="00014836" w:rsidRPr="00B37C94">
        <w:rPr>
          <w:sz w:val="28"/>
          <w:szCs w:val="28"/>
        </w:rPr>
        <w:t xml:space="preserve"> Learning Trust. The Trust is the Admissions Authority for all</w:t>
      </w:r>
      <w:r w:rsidR="00B37C94">
        <w:rPr>
          <w:sz w:val="28"/>
          <w:szCs w:val="28"/>
        </w:rPr>
        <w:t xml:space="preserve"> </w:t>
      </w:r>
      <w:r w:rsidR="00014836" w:rsidRPr="00B37C94">
        <w:rPr>
          <w:sz w:val="28"/>
          <w:szCs w:val="28"/>
        </w:rPr>
        <w:t>schools within the Trust and has determined to operate admissions on the same basis as that use</w:t>
      </w:r>
      <w:bookmarkStart w:id="0" w:name="_GoBack"/>
      <w:bookmarkEnd w:id="0"/>
      <w:r w:rsidR="00014836" w:rsidRPr="00B37C94">
        <w:rPr>
          <w:sz w:val="28"/>
          <w:szCs w:val="28"/>
        </w:rPr>
        <w:t>d</w:t>
      </w:r>
      <w:r w:rsidR="00B37C94">
        <w:rPr>
          <w:sz w:val="28"/>
          <w:szCs w:val="28"/>
        </w:rPr>
        <w:t xml:space="preserve"> </w:t>
      </w:r>
      <w:r w:rsidR="00014836" w:rsidRPr="00B37C94">
        <w:rPr>
          <w:sz w:val="28"/>
          <w:szCs w:val="28"/>
        </w:rPr>
        <w:t xml:space="preserve">by </w:t>
      </w:r>
      <w:hyperlink r:id="rId9" w:history="1">
        <w:r w:rsidR="00014836" w:rsidRPr="00B37C94">
          <w:rPr>
            <w:rStyle w:val="Hyperlink"/>
            <w:sz w:val="28"/>
            <w:szCs w:val="28"/>
          </w:rPr>
          <w:t>Durham Local Authority</w:t>
        </w:r>
      </w:hyperlink>
      <w:r w:rsidR="00014836" w:rsidRPr="00B37C94">
        <w:rPr>
          <w:sz w:val="28"/>
          <w:szCs w:val="28"/>
        </w:rPr>
        <w:t xml:space="preserve"> .</w:t>
      </w:r>
    </w:p>
    <w:p w:rsidR="00014836" w:rsidRPr="00B37C94" w:rsidRDefault="00014836" w:rsidP="00014836">
      <w:pPr>
        <w:rPr>
          <w:sz w:val="28"/>
          <w:szCs w:val="28"/>
        </w:rPr>
      </w:pPr>
      <w:r w:rsidRPr="00B37C94">
        <w:rPr>
          <w:sz w:val="28"/>
          <w:szCs w:val="28"/>
        </w:rPr>
        <w:t>Dene House Primary operates within an equal preference scheme and welcomes all children.</w:t>
      </w:r>
    </w:p>
    <w:p w:rsidR="00014836" w:rsidRPr="00B37C94" w:rsidRDefault="000D1B00" w:rsidP="00014836">
      <w:pPr>
        <w:rPr>
          <w:b/>
          <w:sz w:val="28"/>
          <w:szCs w:val="28"/>
        </w:rPr>
      </w:pPr>
      <w:r>
        <w:rPr>
          <w:b/>
          <w:sz w:val="28"/>
          <w:szCs w:val="28"/>
        </w:rPr>
        <w:t>Admissions 202</w:t>
      </w:r>
      <w:r w:rsidR="00167197">
        <w:rPr>
          <w:b/>
          <w:sz w:val="28"/>
          <w:szCs w:val="28"/>
        </w:rPr>
        <w:t>4</w:t>
      </w:r>
      <w:r w:rsidR="00014836" w:rsidRPr="00B37C94">
        <w:rPr>
          <w:b/>
          <w:sz w:val="28"/>
          <w:szCs w:val="28"/>
        </w:rPr>
        <w:t>/</w:t>
      </w:r>
      <w:r w:rsidR="00167197">
        <w:rPr>
          <w:b/>
          <w:sz w:val="28"/>
          <w:szCs w:val="28"/>
        </w:rPr>
        <w:t>25</w:t>
      </w:r>
    </w:p>
    <w:p w:rsidR="000D1B00" w:rsidRPr="00B37C94" w:rsidRDefault="001E22B8" w:rsidP="00014836">
      <w:pPr>
        <w:rPr>
          <w:sz w:val="28"/>
          <w:szCs w:val="28"/>
        </w:rPr>
      </w:pPr>
      <w:hyperlink r:id="rId10" w:history="1">
        <w:r w:rsidR="00014836" w:rsidRPr="00C9465D">
          <w:rPr>
            <w:rStyle w:val="Hyperlink"/>
            <w:sz w:val="28"/>
            <w:szCs w:val="28"/>
          </w:rPr>
          <w:t>Durham County Admission Arra</w:t>
        </w:r>
        <w:r w:rsidR="000D1B00" w:rsidRPr="00C9465D">
          <w:rPr>
            <w:rStyle w:val="Hyperlink"/>
            <w:sz w:val="28"/>
            <w:szCs w:val="28"/>
          </w:rPr>
          <w:t>ngements</w:t>
        </w:r>
      </w:hyperlink>
      <w:r w:rsidR="000D1B00" w:rsidRPr="00521C4E">
        <w:rPr>
          <w:sz w:val="28"/>
          <w:szCs w:val="28"/>
        </w:rPr>
        <w:t xml:space="preserve"> 202</w:t>
      </w:r>
      <w:r w:rsidR="00167197">
        <w:rPr>
          <w:sz w:val="28"/>
          <w:szCs w:val="28"/>
        </w:rPr>
        <w:t>4</w:t>
      </w:r>
      <w:r w:rsidR="00014836" w:rsidRPr="00521C4E">
        <w:rPr>
          <w:sz w:val="28"/>
          <w:szCs w:val="28"/>
        </w:rPr>
        <w:t>/20</w:t>
      </w:r>
      <w:r w:rsidR="000D1B00" w:rsidRPr="00521C4E">
        <w:rPr>
          <w:sz w:val="28"/>
          <w:szCs w:val="28"/>
        </w:rPr>
        <w:t>2</w:t>
      </w:r>
      <w:r w:rsidR="00167197">
        <w:rPr>
          <w:sz w:val="28"/>
          <w:szCs w:val="28"/>
        </w:rPr>
        <w:t>5</w:t>
      </w:r>
    </w:p>
    <w:p w:rsidR="00014836" w:rsidRPr="00B37C94" w:rsidRDefault="00014836" w:rsidP="00014836">
      <w:pPr>
        <w:rPr>
          <w:sz w:val="28"/>
          <w:szCs w:val="28"/>
        </w:rPr>
      </w:pPr>
      <w:r w:rsidRPr="00B37C94">
        <w:rPr>
          <w:sz w:val="28"/>
          <w:szCs w:val="28"/>
        </w:rPr>
        <w:t>The admiss</w:t>
      </w:r>
      <w:r w:rsidR="000D1B00">
        <w:rPr>
          <w:sz w:val="28"/>
          <w:szCs w:val="28"/>
        </w:rPr>
        <w:t>i</w:t>
      </w:r>
      <w:r w:rsidR="00521C4E">
        <w:rPr>
          <w:sz w:val="28"/>
          <w:szCs w:val="28"/>
        </w:rPr>
        <w:t>on number for our school in</w:t>
      </w:r>
      <w:r w:rsidR="00167197">
        <w:rPr>
          <w:sz w:val="28"/>
          <w:szCs w:val="28"/>
        </w:rPr>
        <w:t xml:space="preserve"> Reception</w:t>
      </w:r>
      <w:r w:rsidR="00521C4E">
        <w:rPr>
          <w:sz w:val="28"/>
          <w:szCs w:val="28"/>
        </w:rPr>
        <w:t xml:space="preserve"> 202</w:t>
      </w:r>
      <w:r w:rsidR="00167197">
        <w:rPr>
          <w:sz w:val="28"/>
          <w:szCs w:val="28"/>
        </w:rPr>
        <w:t>4</w:t>
      </w:r>
      <w:r w:rsidRPr="00B37C94">
        <w:rPr>
          <w:sz w:val="28"/>
          <w:szCs w:val="28"/>
        </w:rPr>
        <w:t>/2</w:t>
      </w:r>
      <w:r w:rsidR="00167197">
        <w:rPr>
          <w:sz w:val="28"/>
          <w:szCs w:val="28"/>
        </w:rPr>
        <w:t>5</w:t>
      </w:r>
      <w:r w:rsidRPr="00B37C94">
        <w:rPr>
          <w:sz w:val="28"/>
          <w:szCs w:val="28"/>
        </w:rPr>
        <w:t xml:space="preserve"> is 50.</w:t>
      </w:r>
    </w:p>
    <w:p w:rsidR="00014836" w:rsidRPr="00B37C94" w:rsidRDefault="00014836" w:rsidP="00014836">
      <w:pPr>
        <w:rPr>
          <w:b/>
          <w:sz w:val="28"/>
          <w:szCs w:val="28"/>
        </w:rPr>
      </w:pPr>
      <w:r w:rsidRPr="00B37C94">
        <w:rPr>
          <w:b/>
          <w:sz w:val="28"/>
          <w:szCs w:val="28"/>
        </w:rPr>
        <w:t>Applications Procedure</w:t>
      </w:r>
    </w:p>
    <w:p w:rsidR="00014836" w:rsidRDefault="00476EC1" w:rsidP="004236A2">
      <w:pPr>
        <w:rPr>
          <w:sz w:val="28"/>
          <w:szCs w:val="28"/>
        </w:rPr>
      </w:pPr>
      <w:r>
        <w:rPr>
          <w:sz w:val="28"/>
          <w:szCs w:val="28"/>
        </w:rPr>
        <w:t>Please refer to</w:t>
      </w:r>
      <w:r w:rsidR="00014836" w:rsidRPr="00716B64">
        <w:rPr>
          <w:sz w:val="28"/>
          <w:szCs w:val="28"/>
        </w:rPr>
        <w:t xml:space="preserve"> </w:t>
      </w:r>
      <w:hyperlink r:id="rId11" w:history="1">
        <w:r w:rsidR="00014836" w:rsidRPr="00716B64">
          <w:rPr>
            <w:rStyle w:val="Hyperlink"/>
            <w:sz w:val="28"/>
            <w:szCs w:val="28"/>
          </w:rPr>
          <w:t xml:space="preserve">Primary School </w:t>
        </w:r>
        <w:r w:rsidR="00716B64" w:rsidRPr="00716B64">
          <w:rPr>
            <w:rStyle w:val="Hyperlink"/>
            <w:sz w:val="28"/>
            <w:szCs w:val="28"/>
          </w:rPr>
          <w:t>Admissions in County</w:t>
        </w:r>
        <w:r w:rsidR="00716B64" w:rsidRPr="00716B64">
          <w:rPr>
            <w:rStyle w:val="Hyperlink"/>
            <w:sz w:val="28"/>
            <w:szCs w:val="28"/>
          </w:rPr>
          <w:t xml:space="preserve"> </w:t>
        </w:r>
        <w:r w:rsidR="00716B64" w:rsidRPr="00716B64">
          <w:rPr>
            <w:rStyle w:val="Hyperlink"/>
            <w:sz w:val="28"/>
            <w:szCs w:val="28"/>
          </w:rPr>
          <w:t>Durham</w:t>
        </w:r>
      </w:hyperlink>
      <w:r w:rsidR="00014836" w:rsidRPr="00B37C94">
        <w:rPr>
          <w:sz w:val="28"/>
          <w:szCs w:val="28"/>
        </w:rPr>
        <w:t xml:space="preserve"> for all</w:t>
      </w:r>
      <w:r w:rsidR="004236A2">
        <w:rPr>
          <w:sz w:val="28"/>
          <w:szCs w:val="28"/>
        </w:rPr>
        <w:t xml:space="preserve"> </w:t>
      </w:r>
      <w:r w:rsidR="00014836" w:rsidRPr="00B37C94">
        <w:rPr>
          <w:sz w:val="28"/>
          <w:szCs w:val="28"/>
        </w:rPr>
        <w:t xml:space="preserve">information regarding admissions procedures for your child. </w:t>
      </w:r>
    </w:p>
    <w:p w:rsidR="004236A2" w:rsidRPr="00F36C15" w:rsidRDefault="00F36C15" w:rsidP="00F36C15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F36C15">
        <w:rPr>
          <w:rFonts w:ascii="Calibri" w:hAnsi="Calibri" w:cs="Calibri"/>
          <w:b/>
          <w:sz w:val="28"/>
          <w:szCs w:val="28"/>
        </w:rPr>
        <w:t>Additional Admissions Links for 2023/24</w:t>
      </w:r>
    </w:p>
    <w:p w:rsidR="00F36C15" w:rsidRPr="00F36C15" w:rsidRDefault="00F36C15" w:rsidP="00F36C15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color w:val="000000"/>
          <w:sz w:val="28"/>
          <w:szCs w:val="28"/>
        </w:rPr>
      </w:pPr>
    </w:p>
    <w:p w:rsidR="00F36C15" w:rsidRPr="00F36C15" w:rsidRDefault="001E22B8" w:rsidP="00F36C15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color w:val="000000"/>
          <w:sz w:val="28"/>
          <w:szCs w:val="28"/>
        </w:rPr>
      </w:pPr>
      <w:hyperlink r:id="rId12" w:tgtFrame="_blank" w:history="1">
        <w:r w:rsidR="00F36C15" w:rsidRPr="00F36C15">
          <w:rPr>
            <w:rStyle w:val="Hyperlink"/>
            <w:rFonts w:ascii="Calibri" w:hAnsi="Calibri" w:cs="Calibri"/>
            <w:sz w:val="28"/>
            <w:szCs w:val="28"/>
            <w:bdr w:val="none" w:sz="0" w:space="0" w:color="auto" w:frame="1"/>
          </w:rPr>
          <w:t>Apply to change school during t</w:t>
        </w:r>
        <w:r w:rsidR="00F36C15" w:rsidRPr="00F36C15">
          <w:rPr>
            <w:rStyle w:val="Hyperlink"/>
            <w:rFonts w:ascii="Calibri" w:hAnsi="Calibri" w:cs="Calibri"/>
            <w:sz w:val="28"/>
            <w:szCs w:val="28"/>
            <w:bdr w:val="none" w:sz="0" w:space="0" w:color="auto" w:frame="1"/>
          </w:rPr>
          <w:t>h</w:t>
        </w:r>
        <w:r w:rsidR="00F36C15" w:rsidRPr="00F36C15">
          <w:rPr>
            <w:rStyle w:val="Hyperlink"/>
            <w:rFonts w:ascii="Calibri" w:hAnsi="Calibri" w:cs="Calibri"/>
            <w:sz w:val="28"/>
            <w:szCs w:val="28"/>
            <w:bdr w:val="none" w:sz="0" w:space="0" w:color="auto" w:frame="1"/>
          </w:rPr>
          <w:t>e school year - Durham County Council</w:t>
        </w:r>
      </w:hyperlink>
    </w:p>
    <w:p w:rsidR="00F36C15" w:rsidRPr="00F36C15" w:rsidRDefault="00F36C15" w:rsidP="00F36C15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color w:val="000000"/>
          <w:sz w:val="28"/>
          <w:szCs w:val="28"/>
        </w:rPr>
      </w:pPr>
    </w:p>
    <w:p w:rsidR="00F36C15" w:rsidRPr="00F36C15" w:rsidRDefault="001E22B8" w:rsidP="00F36C15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color w:val="000000"/>
          <w:sz w:val="28"/>
          <w:szCs w:val="28"/>
        </w:rPr>
      </w:pPr>
      <w:hyperlink r:id="rId13" w:tgtFrame="_blank" w:history="1">
        <w:r w:rsidR="00F36C15" w:rsidRPr="00F36C15">
          <w:rPr>
            <w:rStyle w:val="Hyperlink"/>
            <w:rFonts w:ascii="Calibri" w:hAnsi="Calibri" w:cs="Calibri"/>
            <w:sz w:val="28"/>
            <w:szCs w:val="28"/>
            <w:bdr w:val="none" w:sz="0" w:space="0" w:color="auto" w:frame="1"/>
          </w:rPr>
          <w:t>Appeal against the offer of a school place - Durham Cou</w:t>
        </w:r>
        <w:r w:rsidR="00F36C15" w:rsidRPr="00F36C15">
          <w:rPr>
            <w:rStyle w:val="Hyperlink"/>
            <w:rFonts w:ascii="Calibri" w:hAnsi="Calibri" w:cs="Calibri"/>
            <w:sz w:val="28"/>
            <w:szCs w:val="28"/>
            <w:bdr w:val="none" w:sz="0" w:space="0" w:color="auto" w:frame="1"/>
          </w:rPr>
          <w:t>n</w:t>
        </w:r>
        <w:r w:rsidR="00F36C15" w:rsidRPr="00F36C15">
          <w:rPr>
            <w:rStyle w:val="Hyperlink"/>
            <w:rFonts w:ascii="Calibri" w:hAnsi="Calibri" w:cs="Calibri"/>
            <w:sz w:val="28"/>
            <w:szCs w:val="28"/>
            <w:bdr w:val="none" w:sz="0" w:space="0" w:color="auto" w:frame="1"/>
          </w:rPr>
          <w:t>ty Council</w:t>
        </w:r>
      </w:hyperlink>
    </w:p>
    <w:p w:rsidR="00F36C15" w:rsidRPr="00F36C15" w:rsidRDefault="00F36C15" w:rsidP="00F36C15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color w:val="000000"/>
          <w:sz w:val="28"/>
          <w:szCs w:val="28"/>
        </w:rPr>
      </w:pPr>
    </w:p>
    <w:p w:rsidR="00F36C15" w:rsidRPr="00F36C15" w:rsidRDefault="001E22B8" w:rsidP="00F36C15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color w:val="000000"/>
          <w:sz w:val="28"/>
          <w:szCs w:val="28"/>
        </w:rPr>
      </w:pPr>
      <w:hyperlink r:id="rId14" w:tgtFrame="_blank" w:history="1">
        <w:r w:rsidR="00F36C15" w:rsidRPr="00F36C15">
          <w:rPr>
            <w:rStyle w:val="Hyperlink"/>
            <w:rFonts w:ascii="Calibri" w:hAnsi="Calibri" w:cs="Calibri"/>
            <w:sz w:val="28"/>
            <w:szCs w:val="28"/>
            <w:bdr w:val="none" w:sz="0" w:space="0" w:color="auto" w:frame="1"/>
          </w:rPr>
          <w:t>APPEALS RULES FOR COMMUNITY, VOLUNTARY CONTROLLED SCHOOLS AND ACADEMIES (NON FAITH) (durham.gov.uk)</w:t>
        </w:r>
      </w:hyperlink>
    </w:p>
    <w:sectPr w:rsidR="00F36C15" w:rsidRPr="00F36C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edoka One">
    <w:panose1 w:val="02000000000000000000"/>
    <w:charset w:val="00"/>
    <w:family w:val="auto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ndlee">
    <w:altName w:val="Calibri"/>
    <w:panose1 w:val="02000000000000000000"/>
    <w:charset w:val="00"/>
    <w:family w:val="auto"/>
    <w:pitch w:val="variable"/>
    <w:sig w:usb0="A0000027" w:usb1="40000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836"/>
    <w:rsid w:val="00014836"/>
    <w:rsid w:val="000D1B00"/>
    <w:rsid w:val="00167197"/>
    <w:rsid w:val="001E22B8"/>
    <w:rsid w:val="002F05B8"/>
    <w:rsid w:val="003E202C"/>
    <w:rsid w:val="004236A2"/>
    <w:rsid w:val="00476EC1"/>
    <w:rsid w:val="00521C4E"/>
    <w:rsid w:val="005C7599"/>
    <w:rsid w:val="00716B64"/>
    <w:rsid w:val="00802E2F"/>
    <w:rsid w:val="00A24820"/>
    <w:rsid w:val="00B37C94"/>
    <w:rsid w:val="00B75B53"/>
    <w:rsid w:val="00C262B2"/>
    <w:rsid w:val="00C9465D"/>
    <w:rsid w:val="00F3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89CA0"/>
  <w15:docId w15:val="{0EFE0DFF-6B91-4171-9A2E-D364B33A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4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483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2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236A2"/>
    <w:rPr>
      <w:b/>
      <w:bCs/>
    </w:rPr>
  </w:style>
  <w:style w:type="character" w:styleId="Emphasis">
    <w:name w:val="Emphasis"/>
    <w:basedOn w:val="DefaultParagraphFont"/>
    <w:uiPriority w:val="20"/>
    <w:qFormat/>
    <w:rsid w:val="004236A2"/>
    <w:rPr>
      <w:i/>
      <w:iCs/>
    </w:rPr>
  </w:style>
  <w:style w:type="paragraph" w:styleId="Header">
    <w:name w:val="header"/>
    <w:basedOn w:val="Normal"/>
    <w:link w:val="HeaderChar"/>
    <w:uiPriority w:val="99"/>
    <w:rsid w:val="001E22B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1E22B8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1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9800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85818">
                      <w:marLeft w:val="0"/>
                      <w:marRight w:val="12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442575">
                      <w:marLeft w:val="0"/>
                      <w:marRight w:val="12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35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889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nehouse-pri.durham.sch.uk" TargetMode="External"/><Relationship Id="rId13" Type="http://schemas.openxmlformats.org/officeDocument/2006/relationships/hyperlink" Target="https://www.durham.gov.uk/schoolappea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ffice@denehouseprimary.co.uk" TargetMode="External"/><Relationship Id="rId12" Type="http://schemas.openxmlformats.org/officeDocument/2006/relationships/hyperlink" Target="https://www.durham.gov.uk/article/2197/Changing-schools-during-the-school-year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durham.gov.uk/article/2189/Apply-for-a-primary-place-deadline-15-January-2022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https://www.durham.gov.uk/schooladmissions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durham.gov.uk/education" TargetMode="External"/><Relationship Id="rId14" Type="http://schemas.openxmlformats.org/officeDocument/2006/relationships/hyperlink" Target="https://www.durham.gov.uk/media/6782/School-admission-appeals-process-and-rules/pdf/SchoolAdmissionAppealsProcessAndRules.pdf?m=637814778030630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turnbull</dc:creator>
  <cp:lastModifiedBy>Lee Blake</cp:lastModifiedBy>
  <cp:revision>3</cp:revision>
  <dcterms:created xsi:type="dcterms:W3CDTF">2024-09-11T08:12:00Z</dcterms:created>
  <dcterms:modified xsi:type="dcterms:W3CDTF">2024-09-11T08:12:00Z</dcterms:modified>
</cp:coreProperties>
</file>